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F8" w:rsidRPr="0059475D" w:rsidRDefault="007D7D9A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0082" wp14:editId="340832F9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836930" cy="28049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8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D9A" w:rsidRPr="00402F6D" w:rsidRDefault="007D7D9A" w:rsidP="007D7D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3pt;margin-top:-18pt;width:65.9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" filled="f" stroked="f" strokeweight=".5pt">
                <v:textbox>
                  <w:txbxContent>
                    <w:p w:rsidR="007D7D9A" w:rsidRPr="00402F6D" w:rsidRDefault="007D7D9A" w:rsidP="007D7D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</w:p>
    <w:p w:rsidR="004911F8" w:rsidRPr="0059475D" w:rsidRDefault="007D7D9A">
      <w:pPr>
        <w:jc w:val="center"/>
        <w:rPr>
          <w:rFonts w:ascii="Times New Roman" w:eastAsia="Times New Roman" w:hAnsi="Times New Roman" w:cs="Times New Roman"/>
          <w:b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>Actualización del Horario de Escuelas Intermedias (6º a 8º Grados) para Padres</w:t>
      </w:r>
      <w:r w:rsidR="005C48CE" w:rsidRPr="0059475D">
        <w:rPr>
          <w:rFonts w:ascii="Times New Roman" w:eastAsia="Times New Roman" w:hAnsi="Times New Roman" w:cs="Times New Roman"/>
          <w:b/>
          <w:lang w:val="es-ES_tradnl"/>
        </w:rPr>
        <w:t xml:space="preserve"> 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763544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14 de abril del</w:t>
      </w:r>
      <w:r w:rsidR="005C48CE" w:rsidRPr="0059475D">
        <w:rPr>
          <w:rFonts w:ascii="Times New Roman" w:eastAsia="Times New Roman" w:hAnsi="Times New Roman" w:cs="Times New Roman"/>
          <w:lang w:val="es-ES_tradnl"/>
        </w:rPr>
        <w:t xml:space="preserve"> 2020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DD4637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Estimadas familias de la Escuela Intermedia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[</w:t>
      </w:r>
      <w:proofErr w:type="spellStart"/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– PLEASE REMOVE “MIDDLE SCHOOL” AT THE END OF THE SCHOOL NAME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]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: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DD4637">
      <w:pPr>
        <w:rPr>
          <w:rFonts w:ascii="Times New Roman" w:eastAsia="Times New Roman" w:hAnsi="Times New Roman" w:cs="Times New Roman"/>
          <w:lang w:val="es-ES_tradnl"/>
        </w:rPr>
      </w:pP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El 20 de abril de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l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2020 comenzaremos nuestra próxima fase del modelo de aprendizaje a distancia con estudiantes de escuelas intermedias (6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º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a 8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º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grado) y me gustaría compartir información importante para ayudar a su familia a prepararse. Todos los estudiantes necesitarán acceso a un dispositivo tecnológico durante aproximadamente dos horas </w:t>
      </w:r>
      <w:r w:rsidRPr="00DD4637">
        <w:rPr>
          <w:rFonts w:ascii="Times New Roman" w:eastAsia="Times New Roman" w:hAnsi="Times New Roman" w:cs="Times New Roman"/>
          <w:color w:val="000000"/>
          <w:lang w:val="es-ES_tradnl"/>
        </w:rPr>
        <w:t xml:space="preserve">cada </w:t>
      </w:r>
      <w:r w:rsidRPr="00DD4637">
        <w:rPr>
          <w:rStyle w:val="tlid-translation"/>
          <w:rFonts w:ascii="Times New Roman" w:hAnsi="Times New Roman" w:cs="Times New Roman"/>
          <w:lang w:val="es-ES"/>
        </w:rPr>
        <w:t>día</w:t>
      </w:r>
      <w:r w:rsidRPr="00DD4637">
        <w:rPr>
          <w:rFonts w:ascii="Times New Roman" w:eastAsia="Times New Roman" w:hAnsi="Times New Roman" w:cs="Times New Roman"/>
          <w:color w:val="000000"/>
          <w:lang w:val="es-ES_tradnl"/>
        </w:rPr>
        <w:t>.</w:t>
      </w:r>
      <w:r w:rsidR="005C48CE" w:rsidRPr="0059475D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5C48CE">
      <w:pPr>
        <w:rPr>
          <w:rFonts w:ascii="Times New Roman" w:eastAsia="Times New Roman" w:hAnsi="Times New Roman" w:cs="Times New Roman"/>
          <w:b/>
          <w:lang w:val="es-ES_tradnl"/>
        </w:rPr>
      </w:pPr>
      <w:r w:rsidRPr="0059475D">
        <w:rPr>
          <w:rFonts w:ascii="Times New Roman" w:eastAsia="Times New Roman" w:hAnsi="Times New Roman" w:cs="Times New Roman"/>
          <w:b/>
          <w:lang w:val="es-ES_tradnl"/>
        </w:rPr>
        <w:t>Expectati</w:t>
      </w:r>
      <w:r w:rsidR="00763544">
        <w:rPr>
          <w:rFonts w:ascii="Times New Roman" w:eastAsia="Times New Roman" w:hAnsi="Times New Roman" w:cs="Times New Roman"/>
          <w:b/>
          <w:lang w:val="es-ES_tradnl"/>
        </w:rPr>
        <w:t>vas para esta semana</w:t>
      </w:r>
    </w:p>
    <w:p w:rsidR="004911F8" w:rsidRPr="0059475D" w:rsidRDefault="00763544">
      <w:pPr>
        <w:rPr>
          <w:rFonts w:ascii="Times New Roman" w:eastAsia="Times New Roman" w:hAnsi="Times New Roman" w:cs="Times New Roman"/>
          <w:lang w:val="es-ES_tradnl"/>
        </w:rPr>
      </w:pPr>
      <w:r w:rsidRPr="00763544">
        <w:rPr>
          <w:rFonts w:ascii="Times New Roman" w:eastAsia="Times New Roman" w:hAnsi="Times New Roman" w:cs="Times New Roman"/>
          <w:lang w:val="es-ES_tradnl"/>
        </w:rPr>
        <w:t xml:space="preserve">En preparación para el lanzamiento del modelo de aprendizaje a distancia, los maestros hoy están creando publicaciones en </w:t>
      </w:r>
      <w:proofErr w:type="spellStart"/>
      <w:r w:rsidRPr="00763544">
        <w:rPr>
          <w:rFonts w:ascii="Times New Roman" w:eastAsia="Times New Roman" w:hAnsi="Times New Roman" w:cs="Times New Roman"/>
          <w:lang w:val="es-ES_tradnl"/>
        </w:rPr>
        <w:t>Canvas</w:t>
      </w:r>
      <w:proofErr w:type="spellEnd"/>
      <w:r w:rsidRPr="00763544">
        <w:rPr>
          <w:rFonts w:ascii="Times New Roman" w:eastAsia="Times New Roman" w:hAnsi="Times New Roman" w:cs="Times New Roman"/>
          <w:lang w:val="es-ES_tradnl"/>
        </w:rPr>
        <w:t xml:space="preserve"> que incluirán una actividad opcional breve para que los estudiantes completen para volver a participar en el aprendizaje. El miércoles 15 de abril, los maestros publicarán un breve video de orientación en </w:t>
      </w:r>
      <w:proofErr w:type="spellStart"/>
      <w:r w:rsidRPr="00763544">
        <w:rPr>
          <w:rFonts w:ascii="Times New Roman" w:eastAsia="Times New Roman" w:hAnsi="Times New Roman" w:cs="Times New Roman"/>
          <w:lang w:val="es-ES_tradnl"/>
        </w:rPr>
        <w:t>Canvas</w:t>
      </w:r>
      <w:proofErr w:type="spellEnd"/>
      <w:r w:rsidRPr="00763544">
        <w:rPr>
          <w:rFonts w:ascii="Times New Roman" w:eastAsia="Times New Roman" w:hAnsi="Times New Roman" w:cs="Times New Roman"/>
          <w:lang w:val="es-ES_tradnl"/>
        </w:rPr>
        <w:t xml:space="preserve"> que explicará la rutina semanal, con la inclusión de las expectativas para las tareas, las fechas y horarios de los encuentros semanales de clase virtual y las normas para participar en los encuentros. Esta semana, se espera que los estudiantes accedan a las páginas de inicio de los maestros en </w:t>
      </w:r>
      <w:proofErr w:type="spellStart"/>
      <w:r w:rsidRPr="00763544">
        <w:rPr>
          <w:rFonts w:ascii="Times New Roman" w:eastAsia="Times New Roman" w:hAnsi="Times New Roman" w:cs="Times New Roman"/>
          <w:lang w:val="es-ES_tradnl"/>
        </w:rPr>
        <w:t>Canvas</w:t>
      </w:r>
      <w:proofErr w:type="spellEnd"/>
      <w:r w:rsidRPr="00763544">
        <w:rPr>
          <w:rFonts w:ascii="Times New Roman" w:eastAsia="Times New Roman" w:hAnsi="Times New Roman" w:cs="Times New Roman"/>
          <w:lang w:val="es-ES_tradnl"/>
        </w:rPr>
        <w:t xml:space="preserve"> para ver los videos de orientación, revisar la información de preparación y acceder a las actividades opcionales de aprendizaje.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DD4637" w:rsidRPr="002540A9" w:rsidRDefault="00DD4637" w:rsidP="00DD4637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>Actividades de Aprendizaje</w:t>
      </w:r>
    </w:p>
    <w:p w:rsidR="004911F8" w:rsidRPr="0059475D" w:rsidRDefault="00DD4637" w:rsidP="00DD4637">
      <w:pPr>
        <w:rPr>
          <w:rFonts w:ascii="Times New Roman" w:eastAsia="Times New Roman" w:hAnsi="Times New Roman" w:cs="Times New Roman"/>
          <w:lang w:val="es-ES_tradnl"/>
        </w:rPr>
      </w:pPr>
      <w:r w:rsidRPr="00DB6CC1">
        <w:rPr>
          <w:rFonts w:ascii="Times New Roman" w:eastAsia="Times New Roman" w:hAnsi="Times New Roman" w:cs="Times New Roman"/>
          <w:color w:val="000000"/>
          <w:lang w:val="es-ES_tradnl"/>
        </w:rPr>
        <w:t>A partir del 20 de abril, los estudiantes participarán en actividades de aprendizaje que tomarán hasta dos horas por clase cada semana para completar. Las tareas semanales se publicarán cada lunes a las 9:00 a.m. y se entregarán el viernes a las 10:00 a.m.</w:t>
      </w:r>
      <w:r w:rsidR="005C48CE" w:rsidRPr="0059475D">
        <w:rPr>
          <w:rFonts w:ascii="Times New Roman" w:eastAsia="Times New Roman" w:hAnsi="Times New Roman" w:cs="Times New Roman"/>
          <w:lang w:val="es-ES_tradnl"/>
        </w:rPr>
        <w:t xml:space="preserve">  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DD4637" w:rsidRPr="002540A9" w:rsidRDefault="00DD4637" w:rsidP="00DD4637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>Encuentros de Clases Virtuales</w:t>
      </w:r>
    </w:p>
    <w:p w:rsidR="004911F8" w:rsidRPr="0059475D" w:rsidRDefault="00DD4637" w:rsidP="00DD4637">
      <w:pPr>
        <w:rPr>
          <w:rFonts w:ascii="Times New Roman" w:eastAsia="Times New Roman" w:hAnsi="Times New Roman" w:cs="Times New Roman"/>
          <w:lang w:val="es-ES_tradnl"/>
        </w:rPr>
      </w:pPr>
      <w:r w:rsidRPr="00DB6CC1">
        <w:rPr>
          <w:rFonts w:ascii="Times New Roman" w:eastAsia="Times New Roman" w:hAnsi="Times New Roman" w:cs="Times New Roman"/>
          <w:color w:val="000000"/>
          <w:lang w:val="es-ES_tradnl"/>
        </w:rPr>
        <w:t>Los encuentros regulares de clase seguirán el horario</w:t>
      </w:r>
      <w:r w:rsidRPr="003C61C8">
        <w:rPr>
          <w:rFonts w:ascii="Times New Roman" w:eastAsia="Times New Roman" w:hAnsi="Times New Roman" w:cs="Times New Roman"/>
          <w:color w:val="000000"/>
          <w:lang w:val="es-ES_tradnl"/>
        </w:rPr>
        <w:t xml:space="preserve"> </w:t>
      </w:r>
      <w:r w:rsidRPr="00DB6CC1">
        <w:rPr>
          <w:rFonts w:ascii="Times New Roman" w:eastAsia="Times New Roman" w:hAnsi="Times New Roman" w:cs="Times New Roman"/>
          <w:color w:val="000000"/>
          <w:lang w:val="es-ES_tradnl"/>
        </w:rPr>
        <w:t>siguiente. Cada clase tendrá un horario de reunión.</w:t>
      </w:r>
      <w:r w:rsidR="005C48CE" w:rsidRPr="0059475D">
        <w:rPr>
          <w:rFonts w:ascii="Times New Roman" w:eastAsia="Times New Roman" w:hAnsi="Times New Roman" w:cs="Times New Roman"/>
          <w:highlight w:val="red"/>
          <w:lang w:val="es-ES_tradnl"/>
        </w:rPr>
        <w:t xml:space="preserve"> </w:t>
      </w:r>
      <w:r w:rsidR="006B1C05">
        <w:rPr>
          <w:rFonts w:ascii="Times New Roman" w:eastAsia="Times New Roman" w:hAnsi="Times New Roman" w:cs="Times New Roman"/>
          <w:lang w:val="es-ES_tradnl"/>
        </w:rPr>
        <w:t xml:space="preserve">El maestro de su niño/a determinará cuál de los dos horarios será el horario de encuentro para ese período de clase y comunicará el horario a las familias y a los estudiantes a través de </w:t>
      </w:r>
      <w:proofErr w:type="spellStart"/>
      <w:r w:rsidR="006B1C05">
        <w:rPr>
          <w:rFonts w:ascii="Times New Roman" w:eastAsia="Times New Roman" w:hAnsi="Times New Roman" w:cs="Times New Roman"/>
          <w:lang w:val="es-ES_tradnl"/>
        </w:rPr>
        <w:t>Canvas</w:t>
      </w:r>
      <w:proofErr w:type="spellEnd"/>
      <w:r w:rsidR="006B1C05" w:rsidRPr="0059475D">
        <w:rPr>
          <w:rFonts w:ascii="Times New Roman" w:eastAsia="Times New Roman" w:hAnsi="Times New Roman" w:cs="Times New Roman"/>
          <w:lang w:val="es-ES_tradnl"/>
        </w:rPr>
        <w:t xml:space="preserve">. </w:t>
      </w:r>
      <w:r w:rsidR="006B1C05">
        <w:rPr>
          <w:rFonts w:ascii="Times New Roman" w:eastAsia="Times New Roman" w:hAnsi="Times New Roman" w:cs="Times New Roman"/>
          <w:lang w:val="es-ES_tradnl"/>
        </w:rPr>
        <w:t>El horario que los maestros seleccionen permanecerá constante mientras dure el cierre de la</w:t>
      </w:r>
      <w:r w:rsidR="00D95690">
        <w:rPr>
          <w:rFonts w:ascii="Times New Roman" w:eastAsia="Times New Roman" w:hAnsi="Times New Roman" w:cs="Times New Roman"/>
          <w:lang w:val="es-ES_tradnl"/>
        </w:rPr>
        <w:t>s</w:t>
      </w:r>
      <w:r w:rsidR="006B1C05">
        <w:rPr>
          <w:rFonts w:ascii="Times New Roman" w:eastAsia="Times New Roman" w:hAnsi="Times New Roman" w:cs="Times New Roman"/>
          <w:lang w:val="es-ES_tradnl"/>
        </w:rPr>
        <w:t xml:space="preserve"> escuela</w:t>
      </w:r>
      <w:r w:rsidR="00D95690">
        <w:rPr>
          <w:rFonts w:ascii="Times New Roman" w:eastAsia="Times New Roman" w:hAnsi="Times New Roman" w:cs="Times New Roman"/>
          <w:lang w:val="es-ES_tradnl"/>
        </w:rPr>
        <w:t>s</w:t>
      </w:r>
      <w:r w:rsidR="006B1C05" w:rsidRPr="0059475D">
        <w:rPr>
          <w:rFonts w:ascii="Times New Roman" w:eastAsia="Times New Roman" w:hAnsi="Times New Roman" w:cs="Times New Roman"/>
          <w:lang w:val="es-ES_tradnl"/>
        </w:rPr>
        <w:t>.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Lunes 20 de abril</w:t>
      </w:r>
    </w:p>
    <w:p w:rsidR="005F0ABC" w:rsidRPr="002540A9" w:rsidRDefault="005F0ABC" w:rsidP="005F0ABC">
      <w:pPr>
        <w:numPr>
          <w:ilvl w:val="0"/>
          <w:numId w:val="2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Google </w:t>
      </w:r>
      <w:proofErr w:type="spellStart"/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4/4A: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1:00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1:45 p.m. O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de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2:00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2:45 p.m.</w:t>
      </w: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Martes 21 de abril</w:t>
      </w:r>
    </w:p>
    <w:p w:rsidR="005F0ABC" w:rsidRPr="002540A9" w:rsidRDefault="005F0ABC" w:rsidP="005F0ABC">
      <w:pPr>
        <w:numPr>
          <w:ilvl w:val="0"/>
          <w:numId w:val="2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1/1A: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8:00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8:45 a.m. O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9:00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9:45 a.m.</w:t>
      </w:r>
    </w:p>
    <w:p w:rsidR="005F0ABC" w:rsidRPr="002540A9" w:rsidRDefault="005F0ABC" w:rsidP="005F0ABC">
      <w:pPr>
        <w:numPr>
          <w:ilvl w:val="0"/>
          <w:numId w:val="2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5/5A: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1:00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1:45 p.m. O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2:00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2:45 p.m.</w:t>
      </w: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Miércoles 22 de abril</w:t>
      </w:r>
    </w:p>
    <w:p w:rsidR="005F0ABC" w:rsidRPr="002540A9" w:rsidRDefault="005F0ABC" w:rsidP="005F0ABC">
      <w:pPr>
        <w:numPr>
          <w:ilvl w:val="0"/>
          <w:numId w:val="2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2/2A: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8:00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8:45 a.m. O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9:00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9:45 a.m.</w:t>
      </w:r>
    </w:p>
    <w:p w:rsidR="005F0ABC" w:rsidRPr="002540A9" w:rsidRDefault="005F0ABC" w:rsidP="005F0ABC">
      <w:pPr>
        <w:numPr>
          <w:ilvl w:val="0"/>
          <w:numId w:val="2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 6/6A: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1:00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1:45 p.m. O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de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2:00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2:45 p.m.</w:t>
      </w: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</w:p>
    <w:p w:rsidR="005F0ABC" w:rsidRPr="005F0ABC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lastRenderedPageBreak/>
        <w:t>Jueves 23 de abril</w:t>
      </w:r>
    </w:p>
    <w:p w:rsidR="005F0ABC" w:rsidRPr="005F0ABC" w:rsidRDefault="005F0ABC" w:rsidP="005F0ABC">
      <w:pPr>
        <w:numPr>
          <w:ilvl w:val="0"/>
          <w:numId w:val="2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 3/3A: de 8:00 a 8:45 a.m. O de 9:00 a 9:45 a.m.</w:t>
      </w:r>
    </w:p>
    <w:p w:rsidR="004911F8" w:rsidRPr="005F0ABC" w:rsidRDefault="005F0ABC" w:rsidP="005F0ABC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es-ES_tradnl"/>
        </w:rPr>
      </w:pPr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 xml:space="preserve">Encuentro por Google </w:t>
      </w:r>
      <w:proofErr w:type="spellStart"/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>Meet</w:t>
      </w:r>
      <w:proofErr w:type="spellEnd"/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 xml:space="preserve"> para Período 7/7A: de 1:00 a 1:45 p.m. O de 2:00 a 2:45 p.m.</w:t>
      </w:r>
    </w:p>
    <w:p w:rsidR="004911F8" w:rsidRPr="005F0ABC" w:rsidRDefault="004911F8">
      <w:pPr>
        <w:rPr>
          <w:rFonts w:ascii="Times New Roman" w:eastAsia="Times New Roman" w:hAnsi="Times New Roman" w:cs="Times New Roman"/>
          <w:lang w:val="es-ES_tradnl"/>
        </w:rPr>
      </w:pPr>
      <w:bookmarkStart w:id="0" w:name="_GoBack"/>
      <w:bookmarkEnd w:id="0"/>
    </w:p>
    <w:p w:rsidR="005F0ABC" w:rsidRDefault="005F0ABC" w:rsidP="005F0ABC">
      <w:pPr>
        <w:rPr>
          <w:rFonts w:ascii="Times New Roman" w:eastAsia="Times New Roman" w:hAnsi="Times New Roman" w:cs="Times New Roman"/>
          <w:color w:val="000000"/>
          <w:lang w:val="es-ES_tradnl"/>
        </w:rPr>
      </w:pPr>
      <w:r w:rsidRPr="005F0ABC">
        <w:rPr>
          <w:rFonts w:ascii="Times New Roman" w:eastAsia="Times New Roman" w:hAnsi="Times New Roman" w:cs="Times New Roman"/>
          <w:color w:val="000000"/>
          <w:lang w:val="es-ES_tradnl"/>
        </w:rPr>
        <w:t>Las clases de día A y día B seguirán una rotación semanal. Suponiendo que el cierre ordenado por el estado se extienda más allá</w:t>
      </w:r>
      <w:r w:rsidRPr="002F0767">
        <w:rPr>
          <w:rFonts w:ascii="Times New Roman" w:eastAsia="Times New Roman" w:hAnsi="Times New Roman" w:cs="Times New Roman"/>
          <w:color w:val="000000"/>
          <w:lang w:val="es-ES_tradnl"/>
        </w:rPr>
        <w:t xml:space="preserve"> del 24 de abril:</w:t>
      </w: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</w:p>
    <w:p w:rsidR="005F0ABC" w:rsidRPr="002540A9" w:rsidRDefault="005F0ABC" w:rsidP="005F0ABC">
      <w:pPr>
        <w:numPr>
          <w:ilvl w:val="0"/>
          <w:numId w:val="2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Del 20 al 24 de abril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: </w:t>
      </w:r>
      <w:r w:rsidRPr="00DA18B5">
        <w:rPr>
          <w:rFonts w:ascii="Times New Roman" w:eastAsia="Times New Roman" w:hAnsi="Times New Roman" w:cs="Times New Roman"/>
          <w:color w:val="000000"/>
          <w:lang w:val="es-ES_tradnl"/>
        </w:rPr>
        <w:t>Se asignará trabajo a las clases de día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A</w:t>
      </w:r>
      <w:r w:rsidRPr="00DA18B5">
        <w:rPr>
          <w:rFonts w:ascii="Times New Roman" w:eastAsia="Times New Roman" w:hAnsi="Times New Roman" w:cs="Times New Roman"/>
          <w:color w:val="000000"/>
          <w:lang w:val="es-ES_tradnl"/>
        </w:rPr>
        <w:t xml:space="preserve"> y tendrán encuentros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virtuales</w:t>
      </w:r>
    </w:p>
    <w:p w:rsidR="005F0ABC" w:rsidRPr="002540A9" w:rsidRDefault="005F0ABC" w:rsidP="005F0ABC">
      <w:pPr>
        <w:numPr>
          <w:ilvl w:val="0"/>
          <w:numId w:val="2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Del 27 de abril al 1º de mayo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Se asignará trabajo a las clases de día </w:t>
      </w:r>
      <w:r w:rsidRPr="002540A9">
        <w:rPr>
          <w:rFonts w:ascii="Times New Roman" w:eastAsia="Times New Roman" w:hAnsi="Times New Roman" w:cs="Times New Roman"/>
          <w:color w:val="000000"/>
          <w:lang w:val="es-ES_tradnl"/>
        </w:rPr>
        <w:t>B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y tendrán encuentros virtuales</w:t>
      </w:r>
    </w:p>
    <w:p w:rsidR="005F0ABC" w:rsidRPr="002540A9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5F0ABC" w:rsidP="005F0ABC">
      <w:pPr>
        <w:rPr>
          <w:rFonts w:ascii="Times New Roman" w:eastAsia="Times New Roman" w:hAnsi="Times New Roman" w:cs="Times New Roman"/>
          <w:lang w:val="es-ES_tradnl"/>
        </w:rPr>
      </w:pPr>
      <w:r w:rsidRPr="00DA18B5">
        <w:rPr>
          <w:rFonts w:ascii="Times New Roman" w:eastAsia="Times New Roman" w:hAnsi="Times New Roman" w:cs="Times New Roman"/>
          <w:color w:val="000000"/>
          <w:lang w:val="es-ES_tradnl"/>
        </w:rPr>
        <w:t>El horario A/B continuará rotando cada semana mientras estemos dedicados al aprendizaje a distancia.</w:t>
      </w:r>
    </w:p>
    <w:p w:rsidR="004911F8" w:rsidRPr="0059475D" w:rsidRDefault="004911F8">
      <w:pPr>
        <w:rPr>
          <w:rFonts w:ascii="Times New Roman" w:eastAsia="Times New Roman" w:hAnsi="Times New Roman" w:cs="Times New Roman"/>
          <w:lang w:val="es-ES_tradnl"/>
        </w:rPr>
      </w:pPr>
    </w:p>
    <w:p w:rsidR="00914B59" w:rsidRPr="00914B59" w:rsidRDefault="00914B59" w:rsidP="00914B59">
      <w:pPr>
        <w:rPr>
          <w:rFonts w:ascii="Times New Roman" w:eastAsia="Times New Roman" w:hAnsi="Times New Roman" w:cs="Times New Roman"/>
          <w:lang w:val="es-ES_tradnl"/>
        </w:rPr>
      </w:pPr>
      <w:r w:rsidRPr="00914B59">
        <w:rPr>
          <w:rFonts w:ascii="Times New Roman" w:eastAsia="Times New Roman" w:hAnsi="Times New Roman" w:cs="Times New Roman"/>
          <w:lang w:val="es-ES_tradnl"/>
        </w:rPr>
        <w:t>El equipo de la Escuela Intermedia [</w:t>
      </w:r>
      <w:proofErr w:type="spellStart"/>
      <w:r w:rsidRPr="00914B59">
        <w:rPr>
          <w:rFonts w:ascii="Times New Roman" w:eastAsia="Times New Roman" w:hAnsi="Times New Roman" w:cs="Times New Roman"/>
          <w:lang w:val="es-ES_tradnl"/>
        </w:rPr>
        <w:t>school</w:t>
      </w:r>
      <w:proofErr w:type="spellEnd"/>
      <w:r w:rsidRPr="00914B59">
        <w:rPr>
          <w:rFonts w:ascii="Times New Roman" w:eastAsia="Times New Roman" w:hAnsi="Times New Roman" w:cs="Times New Roman"/>
          <w:lang w:val="es-ES_tradnl"/>
        </w:rPr>
        <w:t xml:space="preserve"> </w:t>
      </w:r>
      <w:proofErr w:type="spellStart"/>
      <w:r w:rsidRPr="00914B59">
        <w:rPr>
          <w:rFonts w:ascii="Times New Roman" w:eastAsia="Times New Roman" w:hAnsi="Times New Roman" w:cs="Times New Roman"/>
          <w:lang w:val="es-ES_tradnl"/>
        </w:rPr>
        <w:t>name</w:t>
      </w:r>
      <w:proofErr w:type="spellEnd"/>
      <w:r w:rsidRPr="00914B59">
        <w:rPr>
          <w:rFonts w:ascii="Times New Roman" w:eastAsia="Times New Roman" w:hAnsi="Times New Roman" w:cs="Times New Roman"/>
          <w:lang w:val="es-ES_tradnl"/>
        </w:rPr>
        <w:t xml:space="preserve"> PLEASE DO NOT INCLUDE MIDDLE SCHOOL AS PART OF THE SCHOOL NAME] está entusiasmado por interactuar con los estudiantes y las familias a través de este modelo de aprendizaje a distancia. Por favor, no duden en enviarme un correo electrónico con cualquier pregunta.</w:t>
      </w:r>
    </w:p>
    <w:p w:rsidR="00914B59" w:rsidRPr="00914B59" w:rsidRDefault="00914B59" w:rsidP="00914B59">
      <w:pPr>
        <w:rPr>
          <w:rFonts w:ascii="Times New Roman" w:eastAsia="Times New Roman" w:hAnsi="Times New Roman" w:cs="Times New Roman"/>
          <w:lang w:val="es-ES_tradnl"/>
        </w:rPr>
      </w:pPr>
    </w:p>
    <w:p w:rsidR="004911F8" w:rsidRPr="0059475D" w:rsidRDefault="00914B59" w:rsidP="00914B59">
      <w:pPr>
        <w:rPr>
          <w:rFonts w:ascii="Times New Roman" w:eastAsia="Times New Roman" w:hAnsi="Times New Roman" w:cs="Times New Roman"/>
          <w:lang w:val="es-ES_tradnl"/>
        </w:rPr>
      </w:pPr>
      <w:r w:rsidRPr="00914B59">
        <w:rPr>
          <w:rFonts w:ascii="Times New Roman" w:eastAsia="Times New Roman" w:hAnsi="Times New Roman" w:cs="Times New Roman"/>
          <w:lang w:val="es-ES_tradnl"/>
        </w:rPr>
        <w:t>Gracias,</w:t>
      </w:r>
    </w:p>
    <w:p w:rsidR="004911F8" w:rsidRPr="0059475D" w:rsidRDefault="005C48CE">
      <w:pPr>
        <w:rPr>
          <w:rFonts w:ascii="Times New Roman" w:eastAsia="Times New Roman" w:hAnsi="Times New Roman" w:cs="Times New Roman"/>
          <w:b/>
          <w:highlight w:val="cyan"/>
          <w:lang w:val="es-ES_tradnl"/>
        </w:rPr>
      </w:pPr>
      <w:r w:rsidRPr="0059475D">
        <w:rPr>
          <w:rFonts w:ascii="Times New Roman" w:eastAsia="Times New Roman" w:hAnsi="Times New Roman" w:cs="Times New Roman"/>
          <w:lang w:val="es-ES_tradnl"/>
        </w:rPr>
        <w:t>[</w:t>
      </w:r>
      <w:proofErr w:type="spellStart"/>
      <w:r w:rsidRPr="0059475D">
        <w:rPr>
          <w:rFonts w:ascii="Times New Roman" w:eastAsia="Times New Roman" w:hAnsi="Times New Roman" w:cs="Times New Roman"/>
          <w:lang w:val="es-ES_tradnl"/>
        </w:rPr>
        <w:t>name</w:t>
      </w:r>
      <w:proofErr w:type="spellEnd"/>
      <w:r w:rsidRPr="0059475D">
        <w:rPr>
          <w:rFonts w:ascii="Times New Roman" w:eastAsia="Times New Roman" w:hAnsi="Times New Roman" w:cs="Times New Roman"/>
          <w:lang w:val="es-ES_tradnl"/>
        </w:rPr>
        <w:t>]</w:t>
      </w:r>
    </w:p>
    <w:sectPr w:rsidR="004911F8" w:rsidRPr="0059475D" w:rsidSect="007D7D9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5F" w:rsidRDefault="00D6475F">
      <w:pPr>
        <w:spacing w:line="240" w:lineRule="auto"/>
      </w:pPr>
      <w:r>
        <w:separator/>
      </w:r>
    </w:p>
  </w:endnote>
  <w:endnote w:type="continuationSeparator" w:id="0">
    <w:p w:rsidR="00D6475F" w:rsidRDefault="00D64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81" w:rsidRPr="00EE0DC1" w:rsidRDefault="006E0C81">
    <w:pPr>
      <w:rPr>
        <w:sz w:val="13"/>
        <w:szCs w:val="13"/>
        <w:lang w:val="en-US"/>
      </w:rPr>
    </w:pPr>
    <w:r w:rsidRPr="00EE0DC1">
      <w:rPr>
        <w:sz w:val="13"/>
        <w:szCs w:val="13"/>
        <w:lang w:val="en-US"/>
      </w:rPr>
      <w:t xml:space="preserve">Memo COVID-19 </w:t>
    </w:r>
    <w:r w:rsidR="007D7D9A">
      <w:rPr>
        <w:sz w:val="13"/>
        <w:szCs w:val="13"/>
        <w:lang w:val="en-US"/>
      </w:rPr>
      <w:t xml:space="preserve">MS </w:t>
    </w:r>
    <w:r w:rsidRPr="00EE0DC1">
      <w:rPr>
        <w:sz w:val="13"/>
        <w:szCs w:val="13"/>
        <w:lang w:val="en-US"/>
      </w:rPr>
      <w:t>Teachers Emails and Community Messaging</w:t>
    </w:r>
    <w:r>
      <w:rPr>
        <w:sz w:val="13"/>
        <w:szCs w:val="13"/>
        <w:lang w:val="en-US"/>
      </w:rPr>
      <w:t xml:space="preserve"> </w:t>
    </w:r>
    <w:r w:rsidRPr="00EE0DC1">
      <w:rPr>
        <w:sz w:val="13"/>
        <w:szCs w:val="13"/>
        <w:lang w:val="en-US"/>
      </w:rPr>
      <w:t xml:space="preserve">(Intl. Student &amp; Family </w:t>
    </w:r>
    <w:proofErr w:type="spellStart"/>
    <w:r w:rsidRPr="00EE0DC1">
      <w:rPr>
        <w:sz w:val="13"/>
        <w:szCs w:val="13"/>
        <w:lang w:val="en-US"/>
      </w:rPr>
      <w:t>Svces</w:t>
    </w:r>
    <w:proofErr w:type="spellEnd"/>
    <w:r w:rsidRPr="00EE0DC1">
      <w:rPr>
        <w:sz w:val="13"/>
        <w:szCs w:val="13"/>
        <w:lang w:val="en-US"/>
      </w:rPr>
      <w:t>. - Spanish: KPC 4/20)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5F" w:rsidRDefault="00D6475F">
      <w:pPr>
        <w:spacing w:line="240" w:lineRule="auto"/>
      </w:pPr>
      <w:r>
        <w:separator/>
      </w:r>
    </w:p>
  </w:footnote>
  <w:footnote w:type="continuationSeparator" w:id="0">
    <w:p w:rsidR="00D6475F" w:rsidRDefault="00D647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B0D"/>
    <w:multiLevelType w:val="multilevel"/>
    <w:tmpl w:val="EF2E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F2A1E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2A41"/>
    <w:multiLevelType w:val="multilevel"/>
    <w:tmpl w:val="5BF0A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236367"/>
    <w:multiLevelType w:val="multilevel"/>
    <w:tmpl w:val="7EEC9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1A4BFB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256E8"/>
    <w:multiLevelType w:val="multilevel"/>
    <w:tmpl w:val="BA7A6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BF0446E"/>
    <w:multiLevelType w:val="multilevel"/>
    <w:tmpl w:val="EA1E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E7B69F1"/>
    <w:multiLevelType w:val="multilevel"/>
    <w:tmpl w:val="1CD6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1E456C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F5806"/>
    <w:multiLevelType w:val="multilevel"/>
    <w:tmpl w:val="5F7A3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9054394"/>
    <w:multiLevelType w:val="multilevel"/>
    <w:tmpl w:val="80F6C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C877DA"/>
    <w:multiLevelType w:val="multilevel"/>
    <w:tmpl w:val="65C0D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E2E2904"/>
    <w:multiLevelType w:val="multilevel"/>
    <w:tmpl w:val="6A36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E730EBC"/>
    <w:multiLevelType w:val="multilevel"/>
    <w:tmpl w:val="F698A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F14109B"/>
    <w:multiLevelType w:val="multilevel"/>
    <w:tmpl w:val="5C9E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490BC4"/>
    <w:multiLevelType w:val="multilevel"/>
    <w:tmpl w:val="0CCC289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3FE62522"/>
    <w:multiLevelType w:val="multilevel"/>
    <w:tmpl w:val="88DA8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28C15D5"/>
    <w:multiLevelType w:val="multilevel"/>
    <w:tmpl w:val="8D348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4086B6D"/>
    <w:multiLevelType w:val="multilevel"/>
    <w:tmpl w:val="164CE9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nsid w:val="55933935"/>
    <w:multiLevelType w:val="multilevel"/>
    <w:tmpl w:val="B9E04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C1F59F4"/>
    <w:multiLevelType w:val="multilevel"/>
    <w:tmpl w:val="4CFE2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BB265D2"/>
    <w:multiLevelType w:val="multilevel"/>
    <w:tmpl w:val="0DB66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BE9134B"/>
    <w:multiLevelType w:val="multilevel"/>
    <w:tmpl w:val="CD3CE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1307FE7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33ACE"/>
    <w:multiLevelType w:val="multilevel"/>
    <w:tmpl w:val="20B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19"/>
  </w:num>
  <w:num w:numId="6">
    <w:abstractNumId w:val="6"/>
  </w:num>
  <w:num w:numId="7">
    <w:abstractNumId w:val="0"/>
  </w:num>
  <w:num w:numId="8">
    <w:abstractNumId w:val="20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21"/>
  </w:num>
  <w:num w:numId="15">
    <w:abstractNumId w:val="17"/>
  </w:num>
  <w:num w:numId="16">
    <w:abstractNumId w:val="5"/>
  </w:num>
  <w:num w:numId="17">
    <w:abstractNumId w:val="22"/>
  </w:num>
  <w:num w:numId="18">
    <w:abstractNumId w:val="16"/>
  </w:num>
  <w:num w:numId="19">
    <w:abstractNumId w:val="10"/>
  </w:num>
  <w:num w:numId="20">
    <w:abstractNumId w:val="12"/>
  </w:num>
  <w:num w:numId="21">
    <w:abstractNumId w:val="8"/>
  </w:num>
  <w:num w:numId="22">
    <w:abstractNumId w:val="23"/>
  </w:num>
  <w:num w:numId="23">
    <w:abstractNumId w:val="1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8"/>
    <w:rsid w:val="00005317"/>
    <w:rsid w:val="000136DF"/>
    <w:rsid w:val="0003288D"/>
    <w:rsid w:val="000C5413"/>
    <w:rsid w:val="000C6B09"/>
    <w:rsid w:val="000F0D71"/>
    <w:rsid w:val="00111BAF"/>
    <w:rsid w:val="0014519A"/>
    <w:rsid w:val="00171E29"/>
    <w:rsid w:val="00182468"/>
    <w:rsid w:val="002D24BC"/>
    <w:rsid w:val="002F40D4"/>
    <w:rsid w:val="00320C61"/>
    <w:rsid w:val="00361D5A"/>
    <w:rsid w:val="003D781F"/>
    <w:rsid w:val="004911F8"/>
    <w:rsid w:val="004D56C5"/>
    <w:rsid w:val="004F1133"/>
    <w:rsid w:val="004F79F7"/>
    <w:rsid w:val="005302BD"/>
    <w:rsid w:val="005369AF"/>
    <w:rsid w:val="0059475D"/>
    <w:rsid w:val="005C48CE"/>
    <w:rsid w:val="005F0ABC"/>
    <w:rsid w:val="005F1237"/>
    <w:rsid w:val="00631EEE"/>
    <w:rsid w:val="006465F0"/>
    <w:rsid w:val="006A5F8E"/>
    <w:rsid w:val="006B1C05"/>
    <w:rsid w:val="006E0C81"/>
    <w:rsid w:val="00706D69"/>
    <w:rsid w:val="00763544"/>
    <w:rsid w:val="007D7D9A"/>
    <w:rsid w:val="00817DE9"/>
    <w:rsid w:val="008A2AAC"/>
    <w:rsid w:val="00914B59"/>
    <w:rsid w:val="00994C0C"/>
    <w:rsid w:val="009E76BA"/>
    <w:rsid w:val="00A27520"/>
    <w:rsid w:val="00AD2FC7"/>
    <w:rsid w:val="00B21754"/>
    <w:rsid w:val="00BA6D36"/>
    <w:rsid w:val="00C068DF"/>
    <w:rsid w:val="00C20699"/>
    <w:rsid w:val="00C80E2D"/>
    <w:rsid w:val="00CF52AC"/>
    <w:rsid w:val="00D27AE6"/>
    <w:rsid w:val="00D35039"/>
    <w:rsid w:val="00D55029"/>
    <w:rsid w:val="00D6207F"/>
    <w:rsid w:val="00D6475F"/>
    <w:rsid w:val="00D86785"/>
    <w:rsid w:val="00D95690"/>
    <w:rsid w:val="00DD4637"/>
    <w:rsid w:val="00E21259"/>
    <w:rsid w:val="00E319D8"/>
    <w:rsid w:val="00E40B0E"/>
    <w:rsid w:val="00EE0DC1"/>
    <w:rsid w:val="00F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C1"/>
  </w:style>
  <w:style w:type="paragraph" w:styleId="Footer">
    <w:name w:val="footer"/>
    <w:basedOn w:val="Normal"/>
    <w:link w:val="FooterChar"/>
    <w:uiPriority w:val="99"/>
    <w:unhideWhenUsed/>
    <w:rsid w:val="00EE0D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C1"/>
  </w:style>
  <w:style w:type="character" w:customStyle="1" w:styleId="tlid-translation">
    <w:name w:val="tlid-translation"/>
    <w:basedOn w:val="DefaultParagraphFont"/>
    <w:rsid w:val="00DD4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C1"/>
  </w:style>
  <w:style w:type="paragraph" w:styleId="Footer">
    <w:name w:val="footer"/>
    <w:basedOn w:val="Normal"/>
    <w:link w:val="FooterChar"/>
    <w:uiPriority w:val="99"/>
    <w:unhideWhenUsed/>
    <w:rsid w:val="00EE0D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C1"/>
  </w:style>
  <w:style w:type="character" w:customStyle="1" w:styleId="tlid-translation">
    <w:name w:val="tlid-translation"/>
    <w:basedOn w:val="DefaultParagraphFont"/>
    <w:rsid w:val="00DD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2965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Kang</dc:creator>
  <cp:lastModifiedBy>Claire Kang</cp:lastModifiedBy>
  <cp:revision>3</cp:revision>
  <dcterms:created xsi:type="dcterms:W3CDTF">2020-04-13T21:11:00Z</dcterms:created>
  <dcterms:modified xsi:type="dcterms:W3CDTF">2020-04-13T21:19:00Z</dcterms:modified>
</cp:coreProperties>
</file>